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B57987">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FD57D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FD57D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FD57D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FD57D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2E39E9"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2E39E9">
        <w:rPr>
          <w:sz w:val="24"/>
          <w:szCs w:val="24"/>
        </w:rPr>
        <w:t xml:space="preserve">Условия проведения </w:t>
      </w:r>
      <w:r w:rsidR="00F615D3" w:rsidRPr="002E39E9">
        <w:rPr>
          <w:sz w:val="24"/>
          <w:szCs w:val="24"/>
        </w:rPr>
        <w:t>открытого</w:t>
      </w:r>
      <w:r w:rsidRPr="002E39E9">
        <w:rPr>
          <w:sz w:val="24"/>
          <w:szCs w:val="24"/>
        </w:rPr>
        <w:t xml:space="preserve"> запроса предложений № </w:t>
      </w:r>
      <w:r w:rsidR="002E39E9" w:rsidRPr="002E39E9">
        <w:rPr>
          <w:sz w:val="24"/>
          <w:szCs w:val="24"/>
        </w:rPr>
        <w:t>72</w:t>
      </w:r>
      <w:r w:rsidR="00C61209" w:rsidRPr="002E39E9">
        <w:rPr>
          <w:sz w:val="24"/>
          <w:szCs w:val="24"/>
        </w:rPr>
        <w:t>/1</w:t>
      </w:r>
      <w:r w:rsidR="002E39E9" w:rsidRPr="002E39E9">
        <w:rPr>
          <w:sz w:val="24"/>
          <w:szCs w:val="24"/>
        </w:rPr>
        <w:t>8</w:t>
      </w:r>
      <w:r w:rsidR="00F615D3" w:rsidRPr="002E39E9">
        <w:rPr>
          <w:sz w:val="24"/>
          <w:szCs w:val="24"/>
        </w:rPr>
        <w:t xml:space="preserve"> от </w:t>
      </w:r>
      <w:r w:rsidR="00197A93" w:rsidRPr="002E39E9">
        <w:rPr>
          <w:sz w:val="24"/>
          <w:szCs w:val="24"/>
        </w:rPr>
        <w:t>2</w:t>
      </w:r>
      <w:r w:rsidR="002E39E9" w:rsidRPr="002E39E9">
        <w:rPr>
          <w:sz w:val="24"/>
          <w:szCs w:val="24"/>
        </w:rPr>
        <w:t>6</w:t>
      </w:r>
      <w:r w:rsidR="00F615D3" w:rsidRPr="002E39E9">
        <w:rPr>
          <w:sz w:val="24"/>
          <w:szCs w:val="24"/>
        </w:rPr>
        <w:t>.</w:t>
      </w:r>
      <w:r w:rsidR="002E39E9" w:rsidRPr="002E39E9">
        <w:rPr>
          <w:sz w:val="24"/>
          <w:szCs w:val="24"/>
        </w:rPr>
        <w:t>10</w:t>
      </w:r>
      <w:r w:rsidR="00F615D3" w:rsidRPr="002E39E9">
        <w:rPr>
          <w:sz w:val="24"/>
          <w:szCs w:val="24"/>
        </w:rPr>
        <w:t>.201</w:t>
      </w:r>
      <w:r w:rsidR="002E39E9" w:rsidRPr="002E39E9">
        <w:rPr>
          <w:sz w:val="24"/>
          <w:szCs w:val="24"/>
        </w:rPr>
        <w:t>8</w:t>
      </w:r>
      <w:r w:rsidR="00F615D3" w:rsidRPr="002E39E9">
        <w:rPr>
          <w:sz w:val="24"/>
          <w:szCs w:val="24"/>
        </w:rPr>
        <w:t xml:space="preserve"> </w:t>
      </w:r>
      <w:r w:rsidR="00F615D3" w:rsidRPr="00E948E5">
        <w:rPr>
          <w:sz w:val="24"/>
          <w:szCs w:val="24"/>
        </w:rPr>
        <w:t>г.</w:t>
      </w:r>
      <w:r w:rsidRPr="00E948E5">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97A93" w:rsidRDefault="00B57987" w:rsidP="002E6D41">
            <w:pPr>
              <w:autoSpaceDE w:val="0"/>
              <w:autoSpaceDN w:val="0"/>
              <w:adjustRightInd w:val="0"/>
              <w:spacing w:line="276" w:lineRule="auto"/>
              <w:ind w:right="-72" w:firstLine="0"/>
              <w:jc w:val="left"/>
              <w:rPr>
                <w:bCs/>
                <w:sz w:val="24"/>
                <w:szCs w:val="24"/>
              </w:rPr>
            </w:pPr>
            <w:r>
              <w:rPr>
                <w:bCs/>
                <w:color w:val="000000"/>
                <w:sz w:val="24"/>
                <w:szCs w:val="24"/>
              </w:rPr>
              <w:t>ЗиП</w:t>
            </w:r>
            <w:r w:rsidR="00E948E5">
              <w:rPr>
                <w:bCs/>
                <w:color w:val="000000"/>
                <w:sz w:val="24"/>
                <w:szCs w:val="24"/>
              </w:rPr>
              <w:t xml:space="preserve"> </w:t>
            </w:r>
            <w:r w:rsidR="00E948E5">
              <w:rPr>
                <w:bCs/>
                <w:color w:val="000000"/>
                <w:sz w:val="24"/>
                <w:szCs w:val="24"/>
                <w:lang w:val="en-US"/>
              </w:rPr>
              <w:t>AUMA</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948E5" w:rsidRDefault="00BC5425" w:rsidP="00F3026D">
            <w:pPr>
              <w:tabs>
                <w:tab w:val="left" w:pos="386"/>
              </w:tabs>
              <w:spacing w:line="276" w:lineRule="auto"/>
              <w:ind w:firstLine="0"/>
              <w:jc w:val="left"/>
              <w:rPr>
                <w:sz w:val="24"/>
                <w:szCs w:val="24"/>
                <w:lang w:eastAsia="en-US"/>
              </w:rPr>
            </w:pPr>
            <w:r w:rsidRPr="00E948E5">
              <w:rPr>
                <w:spacing w:val="-6"/>
                <w:sz w:val="24"/>
                <w:szCs w:val="24"/>
              </w:rPr>
              <w:t xml:space="preserve">Официальный интернет-сайт </w:t>
            </w:r>
            <w:r w:rsidR="00C61209" w:rsidRPr="00E948E5">
              <w:rPr>
                <w:bCs/>
                <w:sz w:val="24"/>
                <w:szCs w:val="24"/>
              </w:rPr>
              <w:t>П</w:t>
            </w:r>
            <w:r w:rsidRPr="00E948E5">
              <w:rPr>
                <w:bCs/>
                <w:sz w:val="24"/>
                <w:szCs w:val="24"/>
              </w:rPr>
              <w:t>АО «</w:t>
            </w:r>
            <w:r w:rsidR="00C61209" w:rsidRPr="00E948E5">
              <w:rPr>
                <w:bCs/>
                <w:sz w:val="24"/>
                <w:szCs w:val="24"/>
              </w:rPr>
              <w:t>Юнипро»</w:t>
            </w:r>
            <w:r w:rsidRPr="00E948E5">
              <w:rPr>
                <w:bCs/>
                <w:sz w:val="24"/>
                <w:szCs w:val="24"/>
              </w:rPr>
              <w:t>, Раздел «Закупки»:</w:t>
            </w:r>
            <w:r w:rsidRPr="00E948E5">
              <w:rPr>
                <w:spacing w:val="-6"/>
                <w:sz w:val="24"/>
                <w:szCs w:val="24"/>
              </w:rPr>
              <w:t xml:space="preserve">  (</w:t>
            </w:r>
            <w:hyperlink r:id="rId11" w:history="1">
              <w:r w:rsidR="00C61209" w:rsidRPr="00E948E5">
                <w:rPr>
                  <w:rStyle w:val="af2"/>
                  <w:sz w:val="24"/>
                  <w:szCs w:val="24"/>
                </w:rPr>
                <w:t>http://www.unipro.energy/purchase/documents/</w:t>
              </w:r>
            </w:hyperlink>
            <w:r w:rsidRPr="00E948E5">
              <w:rPr>
                <w:sz w:val="24"/>
                <w:szCs w:val="24"/>
                <w:lang w:eastAsia="en-US"/>
              </w:rPr>
              <w:t>)</w:t>
            </w:r>
          </w:p>
          <w:p w:rsidR="00BC5425" w:rsidRPr="004747FE" w:rsidRDefault="00BC5425" w:rsidP="002E39E9">
            <w:pPr>
              <w:tabs>
                <w:tab w:val="left" w:pos="386"/>
              </w:tabs>
              <w:spacing w:line="276" w:lineRule="auto"/>
              <w:ind w:firstLine="0"/>
              <w:jc w:val="left"/>
              <w:rPr>
                <w:sz w:val="24"/>
                <w:szCs w:val="24"/>
                <w:lang w:eastAsia="en-US"/>
              </w:rPr>
            </w:pPr>
            <w:r w:rsidRPr="002E39E9">
              <w:rPr>
                <w:sz w:val="24"/>
                <w:szCs w:val="24"/>
                <w:lang w:eastAsia="en-US"/>
              </w:rPr>
              <w:t>Дата публикации Уведомления:</w:t>
            </w:r>
            <w:r w:rsidR="00D92B0A" w:rsidRPr="002E39E9">
              <w:rPr>
                <w:sz w:val="24"/>
                <w:szCs w:val="24"/>
                <w:lang w:eastAsia="en-US"/>
              </w:rPr>
              <w:t xml:space="preserve"> </w:t>
            </w:r>
            <w:r w:rsidR="002E39E9" w:rsidRPr="002E39E9">
              <w:rPr>
                <w:sz w:val="24"/>
                <w:szCs w:val="24"/>
                <w:lang w:eastAsia="en-US"/>
              </w:rPr>
              <w:t>2</w:t>
            </w:r>
            <w:r w:rsidR="00E948E5" w:rsidRPr="002E39E9">
              <w:rPr>
                <w:sz w:val="24"/>
                <w:szCs w:val="24"/>
                <w:lang w:val="en-US" w:eastAsia="en-US"/>
              </w:rPr>
              <w:t>6</w:t>
            </w:r>
            <w:r w:rsidRPr="002E39E9">
              <w:rPr>
                <w:sz w:val="24"/>
                <w:szCs w:val="24"/>
                <w:lang w:eastAsia="en-US"/>
              </w:rPr>
              <w:t>.</w:t>
            </w:r>
            <w:r w:rsidR="00E948E5" w:rsidRPr="002E39E9">
              <w:rPr>
                <w:sz w:val="24"/>
                <w:szCs w:val="24"/>
                <w:lang w:val="en-US" w:eastAsia="en-US"/>
              </w:rPr>
              <w:t>1</w:t>
            </w:r>
            <w:r w:rsidR="002E39E9" w:rsidRPr="002E39E9">
              <w:rPr>
                <w:sz w:val="24"/>
                <w:szCs w:val="24"/>
                <w:lang w:eastAsia="en-US"/>
              </w:rPr>
              <w:t>0</w:t>
            </w:r>
            <w:r w:rsidRPr="002E39E9">
              <w:rPr>
                <w:sz w:val="24"/>
                <w:szCs w:val="24"/>
                <w:lang w:eastAsia="en-US"/>
              </w:rPr>
              <w:t>.20</w:t>
            </w:r>
            <w:r w:rsidR="00D92B0A" w:rsidRPr="002E39E9">
              <w:rPr>
                <w:sz w:val="24"/>
                <w:szCs w:val="24"/>
                <w:lang w:eastAsia="en-US"/>
              </w:rPr>
              <w:t>1</w:t>
            </w:r>
            <w:r w:rsidR="002E39E9" w:rsidRPr="002E39E9">
              <w:rPr>
                <w:sz w:val="24"/>
                <w:szCs w:val="24"/>
                <w:lang w:eastAsia="en-US"/>
              </w:rPr>
              <w:t>8</w:t>
            </w:r>
            <w:r w:rsidR="00D92B0A" w:rsidRPr="002E39E9">
              <w:rPr>
                <w:sz w:val="24"/>
                <w:szCs w:val="24"/>
                <w:lang w:eastAsia="en-US"/>
              </w:rPr>
              <w:t xml:space="preserve"> </w:t>
            </w:r>
            <w:r w:rsidRPr="002E39E9">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948E5" w:rsidRDefault="00BC5425" w:rsidP="00F3026D">
            <w:pPr>
              <w:spacing w:line="276" w:lineRule="auto"/>
              <w:ind w:right="153" w:firstLine="0"/>
              <w:jc w:val="left"/>
              <w:rPr>
                <w:sz w:val="24"/>
                <w:szCs w:val="24"/>
                <w:lang w:eastAsia="en-US"/>
              </w:rPr>
            </w:pPr>
            <w:r w:rsidRPr="00E948E5">
              <w:rPr>
                <w:b/>
                <w:sz w:val="24"/>
                <w:szCs w:val="24"/>
                <w:lang w:eastAsia="en-US"/>
              </w:rPr>
              <w:t>Дата окончания приема Предложения*:</w:t>
            </w:r>
            <w:r w:rsidRPr="00E948E5">
              <w:rPr>
                <w:sz w:val="24"/>
                <w:szCs w:val="24"/>
                <w:lang w:eastAsia="en-US"/>
              </w:rPr>
              <w:t xml:space="preserve">                                        </w:t>
            </w:r>
            <w:r w:rsidRPr="002E39E9">
              <w:rPr>
                <w:sz w:val="24"/>
                <w:szCs w:val="24"/>
                <w:lang w:eastAsia="en-US"/>
              </w:rPr>
              <w:t xml:space="preserve">до </w:t>
            </w:r>
            <w:r w:rsidR="000D23C6" w:rsidRPr="002E39E9">
              <w:rPr>
                <w:sz w:val="24"/>
                <w:szCs w:val="24"/>
                <w:lang w:eastAsia="en-US"/>
              </w:rPr>
              <w:t>1</w:t>
            </w:r>
            <w:r w:rsidR="002E39E9" w:rsidRPr="002E39E9">
              <w:rPr>
                <w:sz w:val="24"/>
                <w:szCs w:val="24"/>
                <w:lang w:eastAsia="en-US"/>
              </w:rPr>
              <w:t>0</w:t>
            </w:r>
            <w:r w:rsidRPr="002E39E9">
              <w:rPr>
                <w:sz w:val="24"/>
                <w:szCs w:val="24"/>
                <w:lang w:eastAsia="en-US"/>
              </w:rPr>
              <w:t>:00 (</w:t>
            </w:r>
            <w:r w:rsidR="000D23C6" w:rsidRPr="002E39E9">
              <w:rPr>
                <w:sz w:val="24"/>
                <w:szCs w:val="24"/>
                <w:lang w:eastAsia="en-US"/>
              </w:rPr>
              <w:t>МСК</w:t>
            </w:r>
            <w:r w:rsidRPr="002E39E9">
              <w:rPr>
                <w:sz w:val="24"/>
                <w:szCs w:val="24"/>
                <w:lang w:eastAsia="en-US"/>
              </w:rPr>
              <w:t xml:space="preserve">) </w:t>
            </w:r>
            <w:r w:rsidR="002E39E9" w:rsidRPr="002E39E9">
              <w:rPr>
                <w:sz w:val="24"/>
                <w:szCs w:val="24"/>
                <w:lang w:eastAsia="en-US"/>
              </w:rPr>
              <w:t>08</w:t>
            </w:r>
            <w:r w:rsidRPr="002E39E9">
              <w:rPr>
                <w:sz w:val="24"/>
                <w:szCs w:val="24"/>
                <w:lang w:eastAsia="en-US"/>
              </w:rPr>
              <w:t>.</w:t>
            </w:r>
            <w:r w:rsidR="00E948E5" w:rsidRPr="002E39E9">
              <w:rPr>
                <w:sz w:val="24"/>
                <w:szCs w:val="24"/>
                <w:lang w:eastAsia="en-US"/>
              </w:rPr>
              <w:t>11</w:t>
            </w:r>
            <w:r w:rsidR="000D23C6" w:rsidRPr="002E39E9">
              <w:rPr>
                <w:sz w:val="24"/>
                <w:szCs w:val="24"/>
                <w:lang w:eastAsia="en-US"/>
              </w:rPr>
              <w:t>.</w:t>
            </w:r>
            <w:r w:rsidRPr="002E39E9">
              <w:rPr>
                <w:sz w:val="24"/>
                <w:szCs w:val="24"/>
                <w:lang w:eastAsia="en-US"/>
              </w:rPr>
              <w:t>20</w:t>
            </w:r>
            <w:r w:rsidR="000D23C6" w:rsidRPr="002E39E9">
              <w:rPr>
                <w:sz w:val="24"/>
                <w:szCs w:val="24"/>
                <w:lang w:eastAsia="en-US"/>
              </w:rPr>
              <w:t>1</w:t>
            </w:r>
            <w:r w:rsidR="002E39E9" w:rsidRPr="002E39E9">
              <w:rPr>
                <w:sz w:val="24"/>
                <w:szCs w:val="24"/>
                <w:lang w:eastAsia="en-US"/>
              </w:rPr>
              <w:t>8</w:t>
            </w:r>
            <w:r w:rsidR="000D23C6" w:rsidRPr="002E39E9">
              <w:rPr>
                <w:sz w:val="24"/>
                <w:szCs w:val="24"/>
                <w:lang w:eastAsia="en-US"/>
              </w:rPr>
              <w:t xml:space="preserve"> </w:t>
            </w:r>
            <w:r w:rsidRPr="002E39E9">
              <w:rPr>
                <w:sz w:val="24"/>
                <w:szCs w:val="24"/>
                <w:lang w:eastAsia="en-US"/>
              </w:rPr>
              <w:t xml:space="preserve"> г.</w:t>
            </w:r>
          </w:p>
          <w:p w:rsidR="00BC5425" w:rsidRPr="00E948E5" w:rsidRDefault="00BC5425" w:rsidP="00F3026D">
            <w:pPr>
              <w:spacing w:line="276" w:lineRule="auto"/>
              <w:ind w:right="153" w:firstLine="0"/>
              <w:rPr>
                <w:sz w:val="24"/>
                <w:szCs w:val="24"/>
                <w:lang w:eastAsia="en-US"/>
              </w:rPr>
            </w:pPr>
            <w:r w:rsidRPr="00E948E5">
              <w:rPr>
                <w:sz w:val="24"/>
                <w:szCs w:val="24"/>
              </w:rPr>
              <w:t>*</w:t>
            </w:r>
            <w:r w:rsidRPr="00E948E5">
              <w:rPr>
                <w:i/>
                <w:sz w:val="24"/>
                <w:szCs w:val="24"/>
              </w:rPr>
              <w:t>Организатор имеет право продлить срок окончания приема Предложений.</w:t>
            </w:r>
          </w:p>
          <w:p w:rsidR="00BC5425" w:rsidRPr="00E948E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948E5">
              <w:rPr>
                <w:b/>
                <w:sz w:val="24"/>
                <w:szCs w:val="24"/>
                <w:lang w:eastAsia="en-US"/>
              </w:rPr>
              <w:t>Форма подачи Предложения:</w:t>
            </w:r>
            <w:r w:rsidRPr="00E948E5">
              <w:rPr>
                <w:sz w:val="24"/>
                <w:szCs w:val="24"/>
                <w:lang w:eastAsia="en-US"/>
              </w:rPr>
              <w:t xml:space="preserve"> </w:t>
            </w:r>
            <w:r w:rsidR="000D23C6" w:rsidRPr="00E948E5">
              <w:rPr>
                <w:sz w:val="24"/>
                <w:szCs w:val="24"/>
                <w:lang w:eastAsia="en-US"/>
              </w:rPr>
              <w:t>электронная</w:t>
            </w:r>
          </w:p>
          <w:p w:rsidR="00BC5425" w:rsidRPr="00E948E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948E5">
              <w:rPr>
                <w:b/>
                <w:sz w:val="24"/>
                <w:szCs w:val="24"/>
                <w:lang w:eastAsia="en-US"/>
              </w:rPr>
              <w:t>Место</w:t>
            </w:r>
            <w:r w:rsidR="000D23C6" w:rsidRPr="00E948E5">
              <w:rPr>
                <w:b/>
                <w:sz w:val="24"/>
                <w:szCs w:val="24"/>
                <w:lang w:eastAsia="en-US"/>
              </w:rPr>
              <w:t>/адрес</w:t>
            </w:r>
            <w:r w:rsidRPr="00E948E5">
              <w:rPr>
                <w:b/>
                <w:sz w:val="24"/>
                <w:szCs w:val="24"/>
                <w:lang w:eastAsia="en-US"/>
              </w:rPr>
              <w:t xml:space="preserve"> приема предложений:</w:t>
            </w:r>
            <w:r w:rsidRPr="00E948E5">
              <w:rPr>
                <w:b/>
                <w:sz w:val="24"/>
                <w:szCs w:val="24"/>
              </w:rPr>
              <w:t xml:space="preserve"> </w:t>
            </w:r>
            <w:r w:rsidR="00C61209" w:rsidRPr="00E948E5">
              <w:rPr>
                <w:b/>
                <w:sz w:val="24"/>
                <w:szCs w:val="24"/>
              </w:rPr>
              <w:t xml:space="preserve"> </w:t>
            </w:r>
            <w:hyperlink r:id="rId12" w:history="1">
              <w:r w:rsidR="00C61209" w:rsidRPr="00E948E5">
                <w:rPr>
                  <w:rStyle w:val="af2"/>
                  <w:sz w:val="24"/>
                  <w:szCs w:val="24"/>
                  <w:lang w:val="en-US"/>
                </w:rPr>
                <w:t>Sayfudinov</w:t>
              </w:r>
              <w:r w:rsidR="00C61209" w:rsidRPr="00E948E5">
                <w:rPr>
                  <w:rStyle w:val="af2"/>
                  <w:sz w:val="24"/>
                  <w:szCs w:val="24"/>
                </w:rPr>
                <w:t>_</w:t>
              </w:r>
              <w:r w:rsidR="00C61209" w:rsidRPr="00E948E5">
                <w:rPr>
                  <w:rStyle w:val="af2"/>
                  <w:sz w:val="24"/>
                  <w:szCs w:val="24"/>
                  <w:lang w:val="en-US"/>
                </w:rPr>
                <w:t>R</w:t>
              </w:r>
              <w:r w:rsidR="00C61209" w:rsidRPr="00E948E5">
                <w:rPr>
                  <w:rStyle w:val="af2"/>
                  <w:sz w:val="24"/>
                  <w:szCs w:val="24"/>
                </w:rPr>
                <w:t>@</w:t>
              </w:r>
              <w:r w:rsidR="00C61209" w:rsidRPr="00E948E5">
                <w:rPr>
                  <w:rStyle w:val="af2"/>
                  <w:sz w:val="24"/>
                  <w:szCs w:val="24"/>
                  <w:lang w:val="en-US"/>
                </w:rPr>
                <w:t>unipro</w:t>
              </w:r>
              <w:r w:rsidR="00C61209" w:rsidRPr="00E948E5">
                <w:rPr>
                  <w:rStyle w:val="af2"/>
                  <w:sz w:val="24"/>
                  <w:szCs w:val="24"/>
                </w:rPr>
                <w:t>.</w:t>
              </w:r>
              <w:r w:rsidR="00C61209" w:rsidRPr="00E948E5">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2E39E9" w:rsidRDefault="006A4195" w:rsidP="006A4195">
            <w:pPr>
              <w:tabs>
                <w:tab w:val="left" w:pos="0"/>
                <w:tab w:val="left" w:pos="5657"/>
              </w:tabs>
              <w:spacing w:line="276" w:lineRule="auto"/>
              <w:ind w:left="540" w:right="153" w:hanging="540"/>
              <w:jc w:val="left"/>
              <w:rPr>
                <w:sz w:val="24"/>
                <w:szCs w:val="24"/>
              </w:rPr>
            </w:pPr>
            <w:r w:rsidRPr="002E39E9">
              <w:rPr>
                <w:sz w:val="24"/>
                <w:szCs w:val="24"/>
              </w:rPr>
              <w:t>До</w:t>
            </w:r>
            <w:r w:rsidR="00E948E5" w:rsidRPr="002E39E9">
              <w:rPr>
                <w:sz w:val="24"/>
                <w:szCs w:val="24"/>
              </w:rPr>
              <w:t xml:space="preserve"> 20</w:t>
            </w:r>
            <w:r w:rsidR="00C61209" w:rsidRPr="002E39E9">
              <w:rPr>
                <w:sz w:val="24"/>
                <w:szCs w:val="24"/>
              </w:rPr>
              <w:t xml:space="preserve"> февраля 201</w:t>
            </w:r>
            <w:r w:rsidR="00E948E5" w:rsidRPr="002E39E9">
              <w:rPr>
                <w:sz w:val="24"/>
                <w:szCs w:val="24"/>
                <w:lang w:val="en-US"/>
              </w:rPr>
              <w:t>8</w:t>
            </w:r>
            <w:r w:rsidR="002E39E9" w:rsidRPr="002E39E9">
              <w:rPr>
                <w:sz w:val="24"/>
                <w:szCs w:val="24"/>
              </w:rPr>
              <w:t>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B57987"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bookmarkStart w:id="4" w:name="_GoBack"/>
            <w:bookmarkEnd w:id="4"/>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2E39E9">
              <w:rPr>
                <w:b/>
                <w:i/>
              </w:rPr>
              <w:t>8</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B57987">
        <w:rPr>
          <w:b/>
          <w:sz w:val="24"/>
          <w:szCs w:val="24"/>
        </w:rPr>
        <w:t xml:space="preserve"> (Приложение №3)</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7DF" w:rsidRDefault="00FD57DF">
      <w:r>
        <w:separator/>
      </w:r>
    </w:p>
  </w:endnote>
  <w:endnote w:type="continuationSeparator" w:id="0">
    <w:p w:rsidR="00FD57DF" w:rsidRDefault="00FD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2E39E9">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7DF" w:rsidRDefault="00FD57DF">
      <w:r>
        <w:separator/>
      </w:r>
    </w:p>
  </w:footnote>
  <w:footnote w:type="continuationSeparator" w:id="0">
    <w:p w:rsidR="00FD57DF" w:rsidRDefault="00FD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127"/>
    <w:rsid w:val="000A52CB"/>
    <w:rsid w:val="000A549D"/>
    <w:rsid w:val="000A5885"/>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629A"/>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97A93"/>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39E9"/>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6EC8"/>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6E47"/>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57987"/>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48E5"/>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57DF"/>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7DF14"/>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5B8D5-417E-46E7-BD41-CBEF3968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5083</Words>
  <Characters>28976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33992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24</cp:revision>
  <cp:lastPrinted>2015-09-02T13:01:00Z</cp:lastPrinted>
  <dcterms:created xsi:type="dcterms:W3CDTF">2015-10-02T10:05:00Z</dcterms:created>
  <dcterms:modified xsi:type="dcterms:W3CDTF">2018-10-26T02:42:00Z</dcterms:modified>
</cp:coreProperties>
</file>